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FC8" w14:textId="6AFDA412" w:rsidR="00950D83" w:rsidRPr="00803744" w:rsidRDefault="00277582" w:rsidP="009D3335">
      <w:pPr>
        <w:pStyle w:val="Heading1"/>
        <w:pBdr>
          <w:bottom w:val="single" w:sz="4" w:space="1" w:color="auto"/>
        </w:pBdr>
        <w:spacing w:after="0"/>
        <w:ind w:right="95"/>
        <w:rPr>
          <w:rFonts w:ascii="Open Sans" w:hAnsi="Open Sans" w:cs="Open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D8B74" wp14:editId="65C41177">
            <wp:simplePos x="0" y="0"/>
            <wp:positionH relativeFrom="margin">
              <wp:posOffset>-1270</wp:posOffset>
            </wp:positionH>
            <wp:positionV relativeFrom="margin">
              <wp:posOffset>-696035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6BE52" w14:textId="058720E5" w:rsidR="00131545" w:rsidRPr="00893143" w:rsidRDefault="00295A65" w:rsidP="00F044DE">
      <w:pPr>
        <w:pStyle w:val="Heading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893143">
        <w:rPr>
          <w:rFonts w:ascii="Open Sans" w:hAnsi="Open Sans" w:cs="Open Sans"/>
          <w:sz w:val="22"/>
          <w:szCs w:val="22"/>
        </w:rPr>
        <w:t xml:space="preserve">Formulier </w:t>
      </w:r>
      <w:r w:rsidR="00131545" w:rsidRPr="00893143">
        <w:rPr>
          <w:rFonts w:ascii="Open Sans" w:hAnsi="Open Sans" w:cs="Open Sans"/>
          <w:sz w:val="22"/>
          <w:szCs w:val="22"/>
        </w:rPr>
        <w:t xml:space="preserve">vakinhoudelijk niveau </w:t>
      </w:r>
      <w:r w:rsidR="00991773" w:rsidRPr="00893143">
        <w:rPr>
          <w:rFonts w:ascii="Open Sans" w:hAnsi="Open Sans" w:cs="Open Sans"/>
          <w:sz w:val="22"/>
          <w:szCs w:val="22"/>
        </w:rPr>
        <w:t xml:space="preserve">educatieve </w:t>
      </w:r>
      <w:r w:rsidR="00BB1176" w:rsidRPr="00893143">
        <w:rPr>
          <w:rFonts w:ascii="Open Sans" w:hAnsi="Open Sans" w:cs="Open Sans"/>
          <w:sz w:val="22"/>
          <w:szCs w:val="22"/>
        </w:rPr>
        <w:t>minor/</w:t>
      </w:r>
      <w:r w:rsidR="00991773" w:rsidRPr="00893143">
        <w:rPr>
          <w:rFonts w:ascii="Open Sans" w:hAnsi="Open Sans" w:cs="Open Sans"/>
          <w:sz w:val="22"/>
          <w:szCs w:val="22"/>
        </w:rPr>
        <w:t>m</w:t>
      </w:r>
      <w:r w:rsidR="00BB1176" w:rsidRPr="00893143">
        <w:rPr>
          <w:rFonts w:ascii="Open Sans" w:hAnsi="Open Sans" w:cs="Open Sans"/>
          <w:sz w:val="22"/>
          <w:szCs w:val="22"/>
        </w:rPr>
        <w:t>odule</w:t>
      </w:r>
      <w:r w:rsidR="005F030A">
        <w:rPr>
          <w:rFonts w:ascii="Open Sans" w:hAnsi="Open Sans" w:cs="Open Sans"/>
          <w:sz w:val="22"/>
          <w:szCs w:val="22"/>
        </w:rPr>
        <w:t xml:space="preserve"> </w:t>
      </w:r>
      <w:r w:rsidR="00131545" w:rsidRPr="00893143">
        <w:rPr>
          <w:rFonts w:ascii="Open Sans" w:hAnsi="Open Sans" w:cs="Open Sans"/>
          <w:sz w:val="22"/>
          <w:szCs w:val="22"/>
        </w:rPr>
        <w:t>Duits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F030A" w:rsidRPr="00A15FF8" w14:paraId="6F89D7C7" w14:textId="77777777" w:rsidTr="009D7EF8">
        <w:tc>
          <w:tcPr>
            <w:tcW w:w="8926" w:type="dxa"/>
          </w:tcPr>
          <w:p w14:paraId="2E864174" w14:textId="77777777" w:rsidR="005F030A" w:rsidRPr="00035AC1" w:rsidRDefault="005F030A" w:rsidP="005F030A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1627E8ED" w14:textId="77777777" w:rsidR="005F030A" w:rsidRPr="00362711" w:rsidRDefault="005F030A" w:rsidP="005F030A">
      <w:pPr>
        <w:rPr>
          <w:rFonts w:ascii="Open Sans" w:hAnsi="Open Sans" w:cs="Open Sans"/>
          <w:sz w:val="18"/>
          <w:szCs w:val="18"/>
          <w:lang w:val="nl-NL"/>
        </w:rPr>
      </w:pPr>
    </w:p>
    <w:p w14:paraId="141F9ADA" w14:textId="77777777" w:rsidR="005F030A" w:rsidRPr="00235F47" w:rsidRDefault="005F030A" w:rsidP="005F030A">
      <w:pPr>
        <w:pStyle w:val="Heading1"/>
        <w:rPr>
          <w:rFonts w:ascii="Open Sans" w:hAnsi="Open Sans" w:cs="Open Sans"/>
          <w:sz w:val="22"/>
          <w:szCs w:val="22"/>
        </w:rPr>
      </w:pPr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1B844D01" w14:textId="682E744B" w:rsidR="005F030A" w:rsidRDefault="005F030A" w:rsidP="005F030A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 w:rsidR="00C052E4"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3D8ACE7E" w14:textId="77777777" w:rsidR="005F030A" w:rsidRPr="00362711" w:rsidRDefault="005F030A" w:rsidP="005F030A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1209B48" w14:textId="77777777" w:rsidR="005F030A" w:rsidRPr="00362711" w:rsidRDefault="005F030A" w:rsidP="005F030A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2AF1D507" w14:textId="77777777" w:rsidR="005F030A" w:rsidRPr="00362711" w:rsidRDefault="005F030A" w:rsidP="005F030A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A86260B" w14:textId="77777777" w:rsidR="005F030A" w:rsidRPr="00362711" w:rsidRDefault="005F030A" w:rsidP="005F030A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276E25D3" w14:textId="77777777" w:rsidR="005F030A" w:rsidRPr="00362711" w:rsidRDefault="005F030A" w:rsidP="005F030A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47ADE179" w14:textId="77777777" w:rsidR="005F030A" w:rsidRPr="00362711" w:rsidRDefault="005F030A" w:rsidP="005F030A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74AFC648" w14:textId="77777777" w:rsidR="005F030A" w:rsidRPr="00362711" w:rsidRDefault="005F030A" w:rsidP="005F030A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1656A481" w14:textId="77777777" w:rsidR="005F030A" w:rsidRDefault="005F030A" w:rsidP="005F030A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14F1B585" w14:textId="77777777" w:rsidR="005F030A" w:rsidRDefault="005F030A" w:rsidP="005F030A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3C488372" w14:textId="7334E4D1" w:rsidR="005F030A" w:rsidRDefault="00A15FF8" w:rsidP="005F030A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65C58675" w14:textId="77777777" w:rsidR="00A15FF8" w:rsidRDefault="00A15FF8" w:rsidP="005F030A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4E7856E" w14:textId="77777777" w:rsidR="005F030A" w:rsidRPr="00362711" w:rsidRDefault="005F030A" w:rsidP="005F030A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p w14:paraId="7E6388D8" w14:textId="6C91355A" w:rsidR="0070212F" w:rsidRPr="00803744" w:rsidRDefault="0070212F" w:rsidP="00295A65">
      <w:pPr>
        <w:rPr>
          <w:rFonts w:ascii="Open Sans" w:hAnsi="Open Sans" w:cs="Open Sans"/>
          <w:i/>
          <w:sz w:val="18"/>
          <w:szCs w:val="18"/>
          <w:lang w:val="nl-NL"/>
        </w:rPr>
      </w:pPr>
    </w:p>
    <w:p w14:paraId="223AA72A" w14:textId="710394D9" w:rsidR="00BB1176" w:rsidRPr="009D3335" w:rsidRDefault="00991773" w:rsidP="00BB1176">
      <w:pPr>
        <w:pStyle w:val="Heading1"/>
        <w:rPr>
          <w:rFonts w:ascii="Open Sans" w:hAnsi="Open Sans" w:cs="Open Sans"/>
          <w:sz w:val="22"/>
          <w:szCs w:val="22"/>
        </w:rPr>
      </w:pPr>
      <w:bookmarkStart w:id="0" w:name="_Hlk174101854"/>
      <w:r w:rsidRPr="009D3335">
        <w:rPr>
          <w:rFonts w:ascii="Open Sans" w:hAnsi="Open Sans" w:cs="Open Sans"/>
          <w:sz w:val="22"/>
          <w:szCs w:val="22"/>
        </w:rPr>
        <w:t>Eisen</w:t>
      </w:r>
      <w:r w:rsidR="00BB1176" w:rsidRPr="009D3335">
        <w:rPr>
          <w:rFonts w:ascii="Open Sans" w:hAnsi="Open Sans" w:cs="Open Sans"/>
          <w:sz w:val="22"/>
          <w:szCs w:val="22"/>
        </w:rPr>
        <w:t xml:space="preserve"> educatieve minor/</w:t>
      </w:r>
      <w:r w:rsidRPr="009D3335">
        <w:rPr>
          <w:rFonts w:ascii="Open Sans" w:hAnsi="Open Sans" w:cs="Open Sans"/>
          <w:sz w:val="22"/>
          <w:szCs w:val="22"/>
        </w:rPr>
        <w:t>m</w:t>
      </w:r>
      <w:r w:rsidR="00BB1176" w:rsidRPr="009D3335">
        <w:rPr>
          <w:rFonts w:ascii="Open Sans" w:hAnsi="Open Sans" w:cs="Open Sans"/>
          <w:sz w:val="22"/>
          <w:szCs w:val="22"/>
        </w:rPr>
        <w:t>odule Duits</w:t>
      </w:r>
    </w:p>
    <w:bookmarkEnd w:id="0"/>
    <w:p w14:paraId="426B4F72" w14:textId="7E405AB4" w:rsidR="00991773" w:rsidRDefault="00BB1176" w:rsidP="00991773">
      <w:pPr>
        <w:rPr>
          <w:rFonts w:ascii="Open Sans" w:hAnsi="Open Sans" w:cs="Open Sans"/>
          <w:sz w:val="18"/>
          <w:szCs w:val="18"/>
          <w:lang w:val="nl-NL"/>
        </w:rPr>
      </w:pPr>
      <w:r w:rsidRPr="00BB1176">
        <w:rPr>
          <w:rFonts w:ascii="Open Sans" w:hAnsi="Open Sans" w:cs="Open Sans"/>
          <w:sz w:val="18"/>
          <w:szCs w:val="18"/>
          <w:lang w:val="nl-NL"/>
        </w:rPr>
        <w:t>90 EC vakinhoudelijke kennis zoals hieronder verdeeld over kerndomeinen.</w:t>
      </w:r>
      <w:r w:rsidR="00991773">
        <w:rPr>
          <w:rFonts w:ascii="Open Sans" w:hAnsi="Open Sans" w:cs="Open Sans"/>
          <w:sz w:val="18"/>
          <w:szCs w:val="18"/>
          <w:lang w:val="nl-NL"/>
        </w:rPr>
        <w:t xml:space="preserve"> </w:t>
      </w:r>
      <w:bookmarkStart w:id="1" w:name="_Hlk176961139"/>
      <w:r w:rsidR="00991773"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893143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="00991773"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 w:rsidR="00991773"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="00991773"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1"/>
    </w:p>
    <w:p w14:paraId="724F68EC" w14:textId="77777777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2B6BE608" w14:textId="6A05AEE5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 xml:space="preserve">Let op: voor de </w:t>
      </w:r>
      <w:r w:rsidRPr="00BB1176">
        <w:rPr>
          <w:rFonts w:ascii="Open Sans" w:hAnsi="Open Sans" w:cs="Open Sans"/>
          <w:sz w:val="18"/>
          <w:szCs w:val="18"/>
          <w:lang w:val="nl-NL"/>
        </w:rPr>
        <w:t>Educatieve module</w:t>
      </w:r>
      <w:r>
        <w:rPr>
          <w:rFonts w:ascii="Open Sans" w:hAnsi="Open Sans" w:cs="Open Sans"/>
          <w:sz w:val="18"/>
          <w:szCs w:val="18"/>
          <w:lang w:val="nl-NL"/>
        </w:rPr>
        <w:t xml:space="preserve"> beheerst de 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kandidaat op basis van vooropleiding de doeltaal op het landelijk eindniveau van de bacheloropleiding </w:t>
      </w:r>
      <w:r>
        <w:rPr>
          <w:rFonts w:ascii="Open Sans" w:hAnsi="Open Sans" w:cs="Open Sans"/>
          <w:sz w:val="18"/>
          <w:szCs w:val="18"/>
          <w:lang w:val="nl-NL"/>
        </w:rPr>
        <w:t>Duitse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 Taal &amp; Cultuur. Indien de kandidaat een niet-direct verwante vooropleiding heeft behaald, kan de toelatingscommissie besluiten dat </w:t>
      </w:r>
      <w:r w:rsidR="00893143">
        <w:rPr>
          <w:rFonts w:ascii="Open Sans" w:hAnsi="Open Sans" w:cs="Open Sans"/>
          <w:sz w:val="18"/>
          <w:szCs w:val="18"/>
          <w:lang w:val="nl-NL"/>
        </w:rPr>
        <w:t>de kandidaat</w:t>
      </w:r>
      <w:r w:rsidRPr="00BB1176">
        <w:rPr>
          <w:rFonts w:ascii="Open Sans" w:hAnsi="Open Sans" w:cs="Open Sans"/>
          <w:sz w:val="18"/>
          <w:szCs w:val="18"/>
          <w:lang w:val="nl-NL"/>
        </w:rPr>
        <w:t xml:space="preserve"> eerst een taaltoets moet overleggen met scores die overeenkomen met de bovenstaande taalvaardigheidseisen. </w:t>
      </w:r>
    </w:p>
    <w:p w14:paraId="5E2CF318" w14:textId="77777777" w:rsidR="00BB1176" w:rsidRDefault="00BB1176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28D8984A" w14:textId="672764A7" w:rsidR="0070212F" w:rsidRPr="00BB1176" w:rsidRDefault="00BB1176" w:rsidP="00295A65">
      <w:pPr>
        <w:rPr>
          <w:rFonts w:ascii="Open Sans" w:hAnsi="Open Sans" w:cs="Open Sans"/>
          <w:i/>
          <w:color w:val="FF0000"/>
          <w:sz w:val="18"/>
          <w:szCs w:val="18"/>
          <w:lang w:val="nl-NL"/>
        </w:rPr>
      </w:pPr>
      <w:r w:rsidRPr="0099177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Voor de </w:t>
      </w:r>
      <w:r w:rsidR="00893143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99177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ducatieve minor is dit taalvaardigheidsniveau geen instroomeis maar bevoegdheidseis, omdat dat niveau bereikt wordt aan het einde van </w:t>
      </w:r>
      <w:r w:rsidR="009D3335">
        <w:rPr>
          <w:rFonts w:ascii="Open Sans" w:hAnsi="Open Sans" w:cs="Open Sans"/>
          <w:i/>
          <w:iCs/>
          <w:sz w:val="18"/>
          <w:szCs w:val="18"/>
          <w:lang w:val="nl-NL"/>
        </w:rPr>
        <w:t>de</w:t>
      </w:r>
      <w:r w:rsidRPr="0099177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bachelor. De opleidingen dienen de </w:t>
      </w:r>
      <w:r w:rsidR="00893143">
        <w:rPr>
          <w:rFonts w:ascii="Open Sans" w:hAnsi="Open Sans" w:cs="Open Sans"/>
          <w:i/>
          <w:iCs/>
          <w:sz w:val="18"/>
          <w:szCs w:val="18"/>
          <w:lang w:val="nl-NL"/>
        </w:rPr>
        <w:t>e</w:t>
      </w:r>
      <w:r w:rsidRPr="00991773">
        <w:rPr>
          <w:rFonts w:ascii="Open Sans" w:hAnsi="Open Sans" w:cs="Open Sans"/>
          <w:i/>
          <w:iCs/>
          <w:sz w:val="18"/>
          <w:szCs w:val="18"/>
          <w:lang w:val="nl-NL"/>
        </w:rPr>
        <w:t>ducatieve minor zo</w:t>
      </w:r>
      <w:r w:rsidR="00893143">
        <w:rPr>
          <w:rFonts w:ascii="Open Sans" w:hAnsi="Open Sans" w:cs="Open Sans"/>
          <w:i/>
          <w:iCs/>
          <w:sz w:val="18"/>
          <w:szCs w:val="18"/>
          <w:lang w:val="nl-NL"/>
        </w:rPr>
        <w:t>danig</w:t>
      </w:r>
      <w:r w:rsidRPr="0099177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te programmeren dat studenten voldoende taalvaardig zijn om </w:t>
      </w:r>
      <w:r w:rsidR="00893143">
        <w:rPr>
          <w:rFonts w:ascii="Open Sans" w:hAnsi="Open Sans" w:cs="Open Sans"/>
          <w:i/>
          <w:iCs/>
          <w:sz w:val="18"/>
          <w:szCs w:val="18"/>
          <w:lang w:val="nl-NL"/>
        </w:rPr>
        <w:t>tijdens</w:t>
      </w:r>
      <w:r w:rsidRPr="0099177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hun stage voor de klas te </w:t>
      </w:r>
      <w:r w:rsidRPr="00893143">
        <w:rPr>
          <w:rFonts w:ascii="Open Sans" w:hAnsi="Open Sans" w:cs="Open Sans"/>
          <w:i/>
          <w:iCs/>
          <w:sz w:val="18"/>
          <w:szCs w:val="18"/>
          <w:lang w:val="nl-NL"/>
        </w:rPr>
        <w:t>kunnen</w:t>
      </w:r>
      <w:r w:rsidR="00893143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staan</w:t>
      </w:r>
      <w:r w:rsidRPr="00893143">
        <w:rPr>
          <w:rFonts w:ascii="Open Sans" w:hAnsi="Open Sans" w:cs="Open Sans"/>
          <w:sz w:val="18"/>
          <w:szCs w:val="18"/>
          <w:lang w:val="nl-NL"/>
        </w:rPr>
        <w:t xml:space="preserve">. </w:t>
      </w:r>
    </w:p>
    <w:p w14:paraId="1F01B63D" w14:textId="77777777" w:rsidR="00893143" w:rsidRDefault="00893143">
      <w:pPr>
        <w:spacing w:after="200" w:line="276" w:lineRule="auto"/>
        <w:rPr>
          <w:rFonts w:ascii="Merriweather" w:eastAsia="Times" w:hAnsi="Merriweather" w:cs="Open Sans"/>
          <w:b/>
          <w:kern w:val="28"/>
          <w:lang w:val="nl-NL" w:eastAsia="nl-NL"/>
        </w:rPr>
      </w:pPr>
      <w:r w:rsidRPr="0090149A">
        <w:rPr>
          <w:rFonts w:ascii="Merriweather" w:hAnsi="Merriweather" w:cs="Open Sans"/>
          <w:lang w:val="nl-NL"/>
        </w:rPr>
        <w:br w:type="page"/>
      </w:r>
    </w:p>
    <w:p w14:paraId="3D97EA5A" w14:textId="00177575" w:rsidR="00131545" w:rsidRPr="00893143" w:rsidRDefault="00131545" w:rsidP="00131545">
      <w:pPr>
        <w:pStyle w:val="Heading1"/>
        <w:pBdr>
          <w:bottom w:val="single" w:sz="4" w:space="1" w:color="auto"/>
        </w:pBdr>
        <w:spacing w:before="240"/>
        <w:ind w:left="-284" w:right="-286"/>
        <w:rPr>
          <w:rFonts w:ascii="Open Sans" w:hAnsi="Open Sans" w:cs="Open Sans"/>
          <w:sz w:val="22"/>
          <w:szCs w:val="22"/>
        </w:rPr>
      </w:pPr>
      <w:r w:rsidRPr="00893143">
        <w:rPr>
          <w:rFonts w:ascii="Open Sans" w:hAnsi="Open Sans" w:cs="Open Sans"/>
          <w:sz w:val="22"/>
          <w:szCs w:val="22"/>
        </w:rPr>
        <w:lastRenderedPageBreak/>
        <w:t>Formulier vakinhoudelijk niveau Duits</w:t>
      </w:r>
    </w:p>
    <w:p w14:paraId="08065E4F" w14:textId="77777777" w:rsidR="00552811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775CA77B" w14:textId="77777777" w:rsidR="00552811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38920F06" w14:textId="77777777" w:rsidR="00131545" w:rsidRPr="00803744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803744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56571E0A" w14:textId="77777777" w:rsidR="00131545" w:rsidRPr="00803744" w:rsidRDefault="00131545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543"/>
        <w:gridCol w:w="999"/>
        <w:gridCol w:w="990"/>
      </w:tblGrid>
      <w:tr w:rsidR="00FB6C46" w:rsidRPr="00803744" w14:paraId="181AAED5" w14:textId="77777777" w:rsidTr="009D3335">
        <w:trPr>
          <w:trHeight w:val="115"/>
        </w:trPr>
        <w:tc>
          <w:tcPr>
            <w:tcW w:w="4112" w:type="dxa"/>
            <w:shd w:val="clear" w:color="auto" w:fill="EEECE1" w:themeFill="background2"/>
          </w:tcPr>
          <w:p w14:paraId="67283CB3" w14:textId="77777777" w:rsidR="00FB6C46" w:rsidRPr="00803744" w:rsidRDefault="00FB6C46" w:rsidP="009D333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3543" w:type="dxa"/>
            <w:shd w:val="clear" w:color="auto" w:fill="EEECE1" w:themeFill="background2"/>
          </w:tcPr>
          <w:p w14:paraId="0DAD7B6B" w14:textId="77777777" w:rsidR="00FB6C46" w:rsidRPr="00803744" w:rsidRDefault="00FB6C46" w:rsidP="009D333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536469EC" w14:textId="4AEED6D5" w:rsidR="00FB6C46" w:rsidRPr="00803744" w:rsidRDefault="00893143" w:rsidP="009D333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FB6C46" w:rsidRPr="00803744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9" w:type="dxa"/>
            <w:shd w:val="clear" w:color="auto" w:fill="EEECE1" w:themeFill="background2"/>
          </w:tcPr>
          <w:p w14:paraId="025F36E3" w14:textId="5FE4DA36" w:rsidR="00FB6C46" w:rsidRPr="00803744" w:rsidRDefault="00FB6C46" w:rsidP="009D333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Voertaal cursus</w:t>
            </w:r>
          </w:p>
        </w:tc>
        <w:tc>
          <w:tcPr>
            <w:tcW w:w="990" w:type="dxa"/>
            <w:shd w:val="clear" w:color="auto" w:fill="EEECE1" w:themeFill="background2"/>
          </w:tcPr>
          <w:p w14:paraId="4E406976" w14:textId="18835BA3" w:rsidR="00FB6C46" w:rsidRPr="00803744" w:rsidRDefault="00FB6C46" w:rsidP="009D333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FB6C46" w:rsidRPr="00803744" w14:paraId="518B3D64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52B1E87C" w14:textId="7B5FC715" w:rsidR="00FB6C46" w:rsidRDefault="00FB6C46" w:rsidP="00FE13F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</w:rPr>
              <w:t xml:space="preserve">Taalkunde en </w:t>
            </w:r>
            <w:r w:rsidR="00BB1176">
              <w:rPr>
                <w:rFonts w:ascii="Open Sans" w:hAnsi="Open Sans" w:cs="Open Sans"/>
                <w:b/>
                <w:sz w:val="18"/>
                <w:szCs w:val="18"/>
              </w:rPr>
              <w:t>Toegepaste Taalkunde</w:t>
            </w:r>
          </w:p>
          <w:p w14:paraId="7CAAACD8" w14:textId="56D9CD3F" w:rsidR="003B22CD" w:rsidRPr="00803744" w:rsidRDefault="003B22CD" w:rsidP="00FE13F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(minimaal 20 EC)</w:t>
            </w:r>
          </w:p>
          <w:p w14:paraId="2A16E437" w14:textId="1F60629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Fonologie</w:t>
            </w:r>
          </w:p>
          <w:p w14:paraId="4FB3BB8F" w14:textId="09DB50B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Morfologie/Syntaxis</w:t>
            </w:r>
          </w:p>
          <w:p w14:paraId="3DB527E5" w14:textId="0ADC5EC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Semantiek</w:t>
            </w:r>
          </w:p>
          <w:p w14:paraId="432D7A1F" w14:textId="362318F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Pragmatiek</w:t>
            </w:r>
          </w:p>
          <w:p w14:paraId="7B80FE23" w14:textId="3A32A48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Sociolinguïstiek</w:t>
            </w:r>
          </w:p>
          <w:p w14:paraId="7BE71718" w14:textId="63C0938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Taalleerpsychologie</w:t>
            </w:r>
          </w:p>
          <w:p w14:paraId="6DE96608" w14:textId="4D16093B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Tweede taalverwerving</w:t>
            </w:r>
          </w:p>
          <w:p w14:paraId="616CF872" w14:textId="60A39BC9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Taalvariatie</w:t>
            </w:r>
          </w:p>
          <w:p w14:paraId="7F9C5F28" w14:textId="58059B4D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Historische taalkunde</w:t>
            </w:r>
          </w:p>
          <w:p w14:paraId="4B3DEE4B" w14:textId="77777777" w:rsidR="00FB6C46" w:rsidRPr="00803744" w:rsidRDefault="00FB6C46" w:rsidP="00FE13F1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1EB84B2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5D3D615A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634E6526" w14:textId="19C95E8F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FB6C46" w:rsidRPr="00803744" w14:paraId="7FFB5D8B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65BF1651" w14:textId="32B2E7A4" w:rsidR="00FB6C46" w:rsidRDefault="00FB6C46" w:rsidP="006E1EE2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Letterkunde</w:t>
            </w:r>
            <w:r w:rsidR="003B22CD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en Cultuur</w:t>
            </w:r>
          </w:p>
          <w:p w14:paraId="42250FB3" w14:textId="729448D1" w:rsidR="003B22CD" w:rsidRPr="00803744" w:rsidRDefault="003B22CD" w:rsidP="006E1EE2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(minimaal 20 EC)</w:t>
            </w:r>
          </w:p>
          <w:p w14:paraId="47264825" w14:textId="26BAE209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Literaire stromingen en tijdvakken</w:t>
            </w:r>
          </w:p>
          <w:p w14:paraId="6A7E2F5C" w14:textId="442B64FC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Literaire analyse</w:t>
            </w:r>
          </w:p>
          <w:p w14:paraId="4FCDEEFD" w14:textId="4909C245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Literaire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 canon: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proza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poëzie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drama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, film</w:t>
            </w:r>
          </w:p>
          <w:p w14:paraId="166EB2B3" w14:textId="21CE1504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Jeugdliteratuur</w:t>
            </w:r>
            <w:proofErr w:type="spellEnd"/>
          </w:p>
          <w:p w14:paraId="7A090587" w14:textId="14B59513" w:rsidR="00FB6C46" w:rsidRPr="00803744" w:rsidRDefault="00FB6C46" w:rsidP="00FE5CE2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Cultureel-maatschappelijke</w:t>
            </w:r>
            <w:proofErr w:type="spellEnd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03744">
              <w:rPr>
                <w:rFonts w:ascii="Open Sans" w:hAnsi="Open Sans" w:cs="Open Sans"/>
                <w:sz w:val="18"/>
                <w:szCs w:val="18"/>
                <w:lang w:val="fr-FR"/>
              </w:rPr>
              <w:t>context</w:t>
            </w:r>
            <w:proofErr w:type="spellEnd"/>
          </w:p>
          <w:p w14:paraId="22AA7B60" w14:textId="77777777" w:rsidR="00FB6C46" w:rsidRPr="00803744" w:rsidRDefault="00FB6C46" w:rsidP="006E1EE2">
            <w:pPr>
              <w:pStyle w:val="Default"/>
              <w:rPr>
                <w:rFonts w:ascii="Open Sans" w:hAnsi="Open Sans" w:cs="Open Sans"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shd w:val="clear" w:color="auto" w:fill="auto"/>
          </w:tcPr>
          <w:p w14:paraId="014BD3BE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  <w:tc>
          <w:tcPr>
            <w:tcW w:w="999" w:type="dxa"/>
          </w:tcPr>
          <w:p w14:paraId="429DB0E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auto"/>
          </w:tcPr>
          <w:p w14:paraId="5506C689" w14:textId="16CC9C8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fr-FR"/>
              </w:rPr>
            </w:pPr>
          </w:p>
        </w:tc>
      </w:tr>
      <w:tr w:rsidR="00FB6C46" w:rsidRPr="00803744" w14:paraId="2634994A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694098C0" w14:textId="57229B6F" w:rsidR="00FB6C46" w:rsidRPr="00803744" w:rsidRDefault="00FB6C46" w:rsidP="00FE13F1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Vakken die qua inhoud en/of taalvaardigheden relevant zijn voor de doeltaal of het doeltaalgebied</w:t>
            </w:r>
          </w:p>
          <w:p w14:paraId="366D6FD7" w14:textId="7B815CA0" w:rsidR="003B22CD" w:rsidRPr="003B22CD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22CD">
              <w:rPr>
                <w:rFonts w:ascii="Open Sans" w:hAnsi="Open Sans" w:cs="Open Sans"/>
                <w:bCs/>
                <w:sz w:val="18"/>
                <w:szCs w:val="18"/>
              </w:rPr>
              <w:t>Taalvaardigheid</w:t>
            </w:r>
          </w:p>
          <w:p w14:paraId="69371C27" w14:textId="3DBA7D80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Taalverwerving</w:t>
            </w:r>
          </w:p>
          <w:p w14:paraId="0240013A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Taalbeheersing</w:t>
            </w:r>
          </w:p>
          <w:p w14:paraId="6C7BC79D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Vertalen</w:t>
            </w:r>
          </w:p>
          <w:p w14:paraId="63A5BF0E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hAnsi="Open Sans" w:cs="Open Sans"/>
                <w:sz w:val="18"/>
                <w:szCs w:val="18"/>
              </w:rPr>
              <w:t>Taalkunde</w:t>
            </w:r>
          </w:p>
          <w:p w14:paraId="689F77F1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Toegepaste taalkunde</w:t>
            </w:r>
          </w:p>
          <w:p w14:paraId="48C93C0E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Letterkunde</w:t>
            </w:r>
          </w:p>
          <w:p w14:paraId="6B11C751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Cultuur</w:t>
            </w:r>
          </w:p>
          <w:p w14:paraId="24184D49" w14:textId="77777777" w:rsidR="00FB6C46" w:rsidRPr="00803744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Cultuurhistorie</w:t>
            </w:r>
          </w:p>
          <w:p w14:paraId="5359C1DC" w14:textId="77777777" w:rsidR="00FB6C46" w:rsidRPr="003B22CD" w:rsidRDefault="00FB6C46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03744">
              <w:rPr>
                <w:rFonts w:ascii="Open Sans" w:eastAsiaTheme="minorHAnsi" w:hAnsi="Open Sans" w:cs="Open Sans"/>
                <w:sz w:val="18"/>
                <w:szCs w:val="18"/>
              </w:rPr>
              <w:t>Historie</w:t>
            </w:r>
          </w:p>
          <w:p w14:paraId="0EE59B83" w14:textId="6F3058D9" w:rsidR="003B22CD" w:rsidRPr="003B22CD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</w:rPr>
              <w:t>Politiek</w:t>
            </w:r>
          </w:p>
          <w:p w14:paraId="5E1823EB" w14:textId="404B65B2" w:rsidR="003B22CD" w:rsidRPr="00803744" w:rsidRDefault="003B22CD" w:rsidP="00254470">
            <w:pPr>
              <w:pStyle w:val="Default"/>
              <w:numPr>
                <w:ilvl w:val="0"/>
                <w:numId w:val="18"/>
              </w:numPr>
              <w:ind w:left="180" w:hanging="18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</w:rPr>
              <w:t>Economie</w:t>
            </w:r>
          </w:p>
          <w:p w14:paraId="28146844" w14:textId="77777777" w:rsidR="00FB6C46" w:rsidRPr="00803744" w:rsidRDefault="00FB6C46" w:rsidP="00FE13F1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3543" w:type="dxa"/>
            <w:shd w:val="clear" w:color="auto" w:fill="auto"/>
          </w:tcPr>
          <w:p w14:paraId="31F0CB80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2D1FBD9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7DBBBC52" w14:textId="36992B52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FB6C46" w:rsidRPr="00A15FF8" w14:paraId="714673FF" w14:textId="77777777" w:rsidTr="00803744">
        <w:trPr>
          <w:trHeight w:val="115"/>
        </w:trPr>
        <w:tc>
          <w:tcPr>
            <w:tcW w:w="4112" w:type="dxa"/>
            <w:shd w:val="clear" w:color="auto" w:fill="auto"/>
          </w:tcPr>
          <w:p w14:paraId="32B864A2" w14:textId="14C657DC" w:rsidR="00FB6C46" w:rsidRDefault="00FB6C46" w:rsidP="00FE13F1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Titel </w:t>
            </w:r>
            <w:r w:rsidR="0089314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b</w:t>
            </w: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achelor- en/of </w:t>
            </w:r>
            <w:r w:rsidR="0089314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m</w:t>
            </w:r>
            <w:r w:rsidRPr="0080374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asterscriptie in het Duits</w:t>
            </w:r>
          </w:p>
          <w:p w14:paraId="1DB83CB3" w14:textId="23AF32A9" w:rsidR="00FB6C46" w:rsidRPr="003B22CD" w:rsidRDefault="003B22CD" w:rsidP="00FE13F1">
            <w:pPr>
              <w:spacing w:line="276" w:lineRule="auto"/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</w:pPr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 xml:space="preserve">Indien in de vooropleiding de </w:t>
            </w:r>
            <w:proofErr w:type="spellStart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bachelorscriptie</w:t>
            </w:r>
            <w:proofErr w:type="spellEnd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 xml:space="preserve"> niet in de doeltaal hoeft te worden geschreven, wordt een andere substantiële schriftelijke academische opdracht in de doeltaal verlangd, op einde-</w:t>
            </w:r>
            <w:proofErr w:type="spellStart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bachelorniveau</w:t>
            </w:r>
            <w:proofErr w:type="spellEnd"/>
            <w:r w:rsidRPr="003B22CD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3FFD67DC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9" w:type="dxa"/>
          </w:tcPr>
          <w:p w14:paraId="3F189D6B" w14:textId="77777777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14:paraId="77862BAD" w14:textId="2193D329" w:rsidR="00FB6C46" w:rsidRPr="00803744" w:rsidRDefault="00FB6C46" w:rsidP="00FE13F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21131AF6" w14:textId="77777777" w:rsidR="00991773" w:rsidRDefault="00991773" w:rsidP="007972B0">
      <w:pPr>
        <w:rPr>
          <w:rFonts w:ascii="Open Sans" w:hAnsi="Open Sans" w:cs="Open Sans"/>
          <w:color w:val="FF0000"/>
          <w:sz w:val="16"/>
          <w:szCs w:val="16"/>
          <w:lang w:val="nl-NL"/>
        </w:rPr>
      </w:pPr>
    </w:p>
    <w:p w14:paraId="4B215404" w14:textId="4AC5CB3F" w:rsidR="00BE2644" w:rsidRPr="00991773" w:rsidRDefault="007972B0" w:rsidP="007972B0">
      <w:pPr>
        <w:rPr>
          <w:rFonts w:ascii="Open Sans" w:hAnsi="Open Sans" w:cs="Open Sans"/>
          <w:i/>
          <w:iCs/>
          <w:sz w:val="16"/>
          <w:szCs w:val="16"/>
          <w:lang w:val="nl-NL"/>
        </w:rPr>
      </w:pPr>
      <w:r w:rsidRPr="00991773">
        <w:rPr>
          <w:rFonts w:ascii="Open Sans" w:hAnsi="Open Sans" w:cs="Open Sans"/>
          <w:i/>
          <w:iCs/>
          <w:sz w:val="16"/>
          <w:szCs w:val="16"/>
          <w:lang w:val="nl-NL"/>
        </w:rPr>
        <w:t>Het niveau van taalvaardigheid in termen van het Europees Referentiekader ligt voor toelating op niveau C2 voor lees- en luistervaardigheid en op C1</w:t>
      </w:r>
      <w:r w:rsidR="006E1EE2" w:rsidRPr="00991773">
        <w:rPr>
          <w:rFonts w:ascii="Open Sans" w:hAnsi="Open Sans" w:cs="Open Sans"/>
          <w:i/>
          <w:iCs/>
          <w:sz w:val="16"/>
          <w:szCs w:val="16"/>
          <w:lang w:val="nl-NL"/>
        </w:rPr>
        <w:t>/C2</w:t>
      </w:r>
      <w:r w:rsidRPr="00991773">
        <w:rPr>
          <w:rFonts w:ascii="Open Sans" w:hAnsi="Open Sans" w:cs="Open Sans"/>
          <w:i/>
          <w:iCs/>
          <w:sz w:val="16"/>
          <w:szCs w:val="16"/>
          <w:lang w:val="nl-NL"/>
        </w:rPr>
        <w:t xml:space="preserve"> voor spreek- en schrijfvaardigheid.</w:t>
      </w:r>
    </w:p>
    <w:sectPr w:rsidR="00BE2644" w:rsidRPr="00991773" w:rsidSect="00803744">
      <w:headerReference w:type="default" r:id="rId10"/>
      <w:foot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59BC" w14:textId="77777777" w:rsidR="003C5E98" w:rsidRDefault="003C5E98">
      <w:r>
        <w:separator/>
      </w:r>
    </w:p>
  </w:endnote>
  <w:endnote w:type="continuationSeparator" w:id="0">
    <w:p w14:paraId="16D3CCC0" w14:textId="77777777" w:rsidR="003C5E98" w:rsidRDefault="003C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3106" w14:textId="55ED5C93" w:rsidR="00B61481" w:rsidRPr="00803744" w:rsidRDefault="001D3EA9" w:rsidP="00803744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803744">
      <w:rPr>
        <w:rFonts w:ascii="Open Sans" w:hAnsi="Open Sans" w:cs="Open Sans"/>
        <w:sz w:val="18"/>
        <w:szCs w:val="18"/>
        <w:lang w:val="en-US" w:eastAsia="nl-NL"/>
      </w:rPr>
      <w:t xml:space="preserve">Graduate School of Teaching (GST)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BE9F" w14:textId="77777777" w:rsidR="003C5E98" w:rsidRDefault="003C5E98">
      <w:r>
        <w:separator/>
      </w:r>
    </w:p>
  </w:footnote>
  <w:footnote w:type="continuationSeparator" w:id="0">
    <w:p w14:paraId="1D63394B" w14:textId="77777777" w:rsidR="003C5E98" w:rsidRDefault="003C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84C2" w14:textId="6F48EC2C" w:rsidR="00B61481" w:rsidRDefault="00B61481" w:rsidP="00C854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E2C6C"/>
    <w:multiLevelType w:val="hybridMultilevel"/>
    <w:tmpl w:val="D00AC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5408"/>
    <w:multiLevelType w:val="hybridMultilevel"/>
    <w:tmpl w:val="0728F582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536E"/>
    <w:multiLevelType w:val="hybridMultilevel"/>
    <w:tmpl w:val="428EB1F2"/>
    <w:lvl w:ilvl="0" w:tplc="78049C2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736F"/>
    <w:multiLevelType w:val="hybridMultilevel"/>
    <w:tmpl w:val="921CE590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6397"/>
    <w:multiLevelType w:val="hybridMultilevel"/>
    <w:tmpl w:val="D23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32733">
    <w:abstractNumId w:val="7"/>
  </w:num>
  <w:num w:numId="2" w16cid:durableId="1253927108">
    <w:abstractNumId w:val="7"/>
  </w:num>
  <w:num w:numId="3" w16cid:durableId="1121342386">
    <w:abstractNumId w:val="7"/>
  </w:num>
  <w:num w:numId="4" w16cid:durableId="2107341595">
    <w:abstractNumId w:val="7"/>
  </w:num>
  <w:num w:numId="5" w16cid:durableId="1625817710">
    <w:abstractNumId w:val="0"/>
  </w:num>
  <w:num w:numId="6" w16cid:durableId="500243566">
    <w:abstractNumId w:val="0"/>
  </w:num>
  <w:num w:numId="7" w16cid:durableId="618026191">
    <w:abstractNumId w:val="0"/>
  </w:num>
  <w:num w:numId="8" w16cid:durableId="1231229233">
    <w:abstractNumId w:val="0"/>
  </w:num>
  <w:num w:numId="9" w16cid:durableId="1877887063">
    <w:abstractNumId w:val="0"/>
  </w:num>
  <w:num w:numId="10" w16cid:durableId="1356881115">
    <w:abstractNumId w:val="0"/>
  </w:num>
  <w:num w:numId="11" w16cid:durableId="983582983">
    <w:abstractNumId w:val="0"/>
  </w:num>
  <w:num w:numId="12" w16cid:durableId="1583830568">
    <w:abstractNumId w:val="0"/>
  </w:num>
  <w:num w:numId="13" w16cid:durableId="1784958637">
    <w:abstractNumId w:val="0"/>
  </w:num>
  <w:num w:numId="14" w16cid:durableId="126319667">
    <w:abstractNumId w:val="0"/>
  </w:num>
  <w:num w:numId="15" w16cid:durableId="655064881">
    <w:abstractNumId w:val="8"/>
  </w:num>
  <w:num w:numId="16" w16cid:durableId="297882150">
    <w:abstractNumId w:val="3"/>
  </w:num>
  <w:num w:numId="17" w16cid:durableId="109596986">
    <w:abstractNumId w:val="10"/>
  </w:num>
  <w:num w:numId="18" w16cid:durableId="690649921">
    <w:abstractNumId w:val="2"/>
  </w:num>
  <w:num w:numId="19" w16cid:durableId="262349203">
    <w:abstractNumId w:val="1"/>
  </w:num>
  <w:num w:numId="20" w16cid:durableId="478697099">
    <w:abstractNumId w:val="9"/>
  </w:num>
  <w:num w:numId="21" w16cid:durableId="1907180250">
    <w:abstractNumId w:val="4"/>
  </w:num>
  <w:num w:numId="22" w16cid:durableId="1458983309">
    <w:abstractNumId w:val="6"/>
  </w:num>
  <w:num w:numId="23" w16cid:durableId="51584635">
    <w:abstractNumId w:val="0"/>
  </w:num>
  <w:num w:numId="24" w16cid:durableId="168566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5"/>
    <w:rsid w:val="000058CA"/>
    <w:rsid w:val="00023A72"/>
    <w:rsid w:val="00123A91"/>
    <w:rsid w:val="00131545"/>
    <w:rsid w:val="001A1DDA"/>
    <w:rsid w:val="001D3EA9"/>
    <w:rsid w:val="001F72CE"/>
    <w:rsid w:val="00241000"/>
    <w:rsid w:val="00254470"/>
    <w:rsid w:val="00277582"/>
    <w:rsid w:val="00295A65"/>
    <w:rsid w:val="0030102C"/>
    <w:rsid w:val="003B22CD"/>
    <w:rsid w:val="003C0064"/>
    <w:rsid w:val="003C5E98"/>
    <w:rsid w:val="003F17EB"/>
    <w:rsid w:val="003F5D86"/>
    <w:rsid w:val="004A46CD"/>
    <w:rsid w:val="004E07F6"/>
    <w:rsid w:val="004E3973"/>
    <w:rsid w:val="005505EF"/>
    <w:rsid w:val="00552811"/>
    <w:rsid w:val="0057076D"/>
    <w:rsid w:val="005A0988"/>
    <w:rsid w:val="005A3197"/>
    <w:rsid w:val="005D6188"/>
    <w:rsid w:val="005E5C74"/>
    <w:rsid w:val="005F030A"/>
    <w:rsid w:val="00613EF3"/>
    <w:rsid w:val="00652807"/>
    <w:rsid w:val="006E1EE2"/>
    <w:rsid w:val="006F64B8"/>
    <w:rsid w:val="0070212F"/>
    <w:rsid w:val="00721020"/>
    <w:rsid w:val="00776B23"/>
    <w:rsid w:val="007972B0"/>
    <w:rsid w:val="007A3038"/>
    <w:rsid w:val="00803744"/>
    <w:rsid w:val="0086321C"/>
    <w:rsid w:val="00893143"/>
    <w:rsid w:val="008C01DA"/>
    <w:rsid w:val="0090149A"/>
    <w:rsid w:val="0092243E"/>
    <w:rsid w:val="00923042"/>
    <w:rsid w:val="00950D83"/>
    <w:rsid w:val="00991773"/>
    <w:rsid w:val="009A619A"/>
    <w:rsid w:val="009D3335"/>
    <w:rsid w:val="009D3687"/>
    <w:rsid w:val="00A15FF8"/>
    <w:rsid w:val="00B43DD1"/>
    <w:rsid w:val="00B522C9"/>
    <w:rsid w:val="00B61481"/>
    <w:rsid w:val="00B80DB4"/>
    <w:rsid w:val="00BB1176"/>
    <w:rsid w:val="00BE2644"/>
    <w:rsid w:val="00C052E4"/>
    <w:rsid w:val="00CE119C"/>
    <w:rsid w:val="00CE493D"/>
    <w:rsid w:val="00D67B36"/>
    <w:rsid w:val="00DD7E84"/>
    <w:rsid w:val="00DE23C4"/>
    <w:rsid w:val="00DF1E46"/>
    <w:rsid w:val="00E76DCC"/>
    <w:rsid w:val="00F044DE"/>
    <w:rsid w:val="00FB6C46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054E"/>
  <w15:chartTrackingRefBased/>
  <w15:docId w15:val="{810E3A5E-FC43-462B-9F57-4376A16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131545"/>
    <w:rPr>
      <w:color w:val="0000FF"/>
      <w:u w:val="single"/>
    </w:rPr>
  </w:style>
  <w:style w:type="paragraph" w:styleId="Header">
    <w:name w:val="header"/>
    <w:basedOn w:val="Normal"/>
    <w:link w:val="HeaderChar"/>
    <w:rsid w:val="00131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31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3154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1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A6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972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F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F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10</cp:revision>
  <dcterms:created xsi:type="dcterms:W3CDTF">2024-08-09T11:38:00Z</dcterms:created>
  <dcterms:modified xsi:type="dcterms:W3CDTF">2024-10-30T15:10:00Z</dcterms:modified>
</cp:coreProperties>
</file>